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5B" w:rsidRDefault="00D41A75" w:rsidP="00FC2C41">
      <w:pPr>
        <w:spacing w:line="480" w:lineRule="exact"/>
        <w:jc w:val="center"/>
        <w:rPr>
          <w:rFonts w:asciiTheme="majorEastAsia" w:eastAsiaTheme="majorEastAsia" w:hAnsiTheme="majorEastAsia" w:cs="Segoe UI"/>
          <w:b/>
          <w:sz w:val="32"/>
          <w:szCs w:val="28"/>
        </w:rPr>
      </w:pPr>
      <w:r w:rsidRPr="00791F5B">
        <w:rPr>
          <w:rFonts w:asciiTheme="majorEastAsia" w:eastAsiaTheme="majorEastAsia" w:hAnsiTheme="majorEastAsia" w:cs="Segoe UI" w:hint="eastAsia"/>
          <w:b/>
          <w:sz w:val="44"/>
        </w:rPr>
        <w:t xml:space="preserve">　</w:t>
      </w:r>
      <w:r w:rsidR="00E940A0" w:rsidRPr="00791F5B">
        <w:rPr>
          <w:rFonts w:asciiTheme="majorEastAsia" w:eastAsiaTheme="majorEastAsia" w:hAnsiTheme="majorEastAsia" w:cs="Segoe UI" w:hint="eastAsia"/>
          <w:b/>
          <w:sz w:val="32"/>
          <w:szCs w:val="28"/>
        </w:rPr>
        <w:t xml:space="preserve">FAX送信先：岡山大学病院薬剤部　</w:t>
      </w:r>
      <w:r w:rsidR="00FC2C41" w:rsidRPr="00791F5B">
        <w:rPr>
          <w:rFonts w:asciiTheme="majorEastAsia" w:eastAsiaTheme="majorEastAsia" w:hAnsiTheme="majorEastAsia" w:cs="Segoe UI" w:hint="eastAsia"/>
          <w:b/>
          <w:sz w:val="32"/>
          <w:szCs w:val="28"/>
        </w:rPr>
        <w:t xml:space="preserve">FAX　</w:t>
      </w:r>
      <w:r w:rsidR="00FC2C41" w:rsidRPr="00791F5B">
        <w:rPr>
          <w:rFonts w:asciiTheme="majorEastAsia" w:eastAsiaTheme="majorEastAsia" w:hAnsiTheme="majorEastAsia" w:cs="Segoe UI"/>
          <w:b/>
          <w:sz w:val="32"/>
          <w:szCs w:val="28"/>
        </w:rPr>
        <w:t>086-235-</w:t>
      </w:r>
      <w:r w:rsidR="00A5595B" w:rsidRPr="00791F5B">
        <w:rPr>
          <w:rFonts w:asciiTheme="majorEastAsia" w:eastAsiaTheme="majorEastAsia" w:hAnsiTheme="majorEastAsia" w:cs="Segoe UI" w:hint="eastAsia"/>
          <w:b/>
          <w:sz w:val="32"/>
          <w:szCs w:val="28"/>
        </w:rPr>
        <w:t>7974</w:t>
      </w:r>
    </w:p>
    <w:p w:rsidR="00FC2C41" w:rsidRPr="00791F5B" w:rsidRDefault="00791F5B" w:rsidP="00FC2C41">
      <w:pPr>
        <w:spacing w:line="4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【</w:t>
      </w:r>
      <w:r w:rsidRPr="00791F5B">
        <w:rPr>
          <w:rFonts w:asciiTheme="majorEastAsia" w:eastAsiaTheme="majorEastAsia" w:hAnsiTheme="majorEastAsia" w:hint="eastAsia"/>
          <w:b/>
          <w:sz w:val="32"/>
          <w:szCs w:val="24"/>
        </w:rPr>
        <w:t>服薬情報提供書（トレーシングレポート）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】</w:t>
      </w:r>
      <w:r w:rsidR="003E12A9" w:rsidRPr="00791F5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940A0" w:rsidRPr="00791F5B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:rsidR="00FC2C41" w:rsidRPr="00A5595B" w:rsidRDefault="00FC2C41" w:rsidP="00FC2C41">
      <w:pPr>
        <w:spacing w:line="2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006BB" w:rsidRDefault="001006BB" w:rsidP="001006BB">
      <w:pPr>
        <w:spacing w:line="360" w:lineRule="exact"/>
        <w:jc w:val="center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※※※※　</w:t>
      </w:r>
      <w:r w:rsidRPr="001006B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このFAXによる情報伝達は「疑義照会」ではありません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※※※※</w:t>
      </w:r>
    </w:p>
    <w:p w:rsidR="00FC2C41" w:rsidRPr="001006BB" w:rsidRDefault="001006BB" w:rsidP="001006BB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1006B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「疑義照会」は通常通り処方医へ確認してください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252"/>
      </w:tblGrid>
      <w:tr w:rsidR="00484FF7" w:rsidRPr="00A5595B" w:rsidTr="00791F5B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:rsidR="00484FF7" w:rsidRPr="00791F5B" w:rsidRDefault="00484FF7" w:rsidP="00E940A0">
            <w:pPr>
              <w:jc w:val="lef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1006BB">
              <w:rPr>
                <w:rFonts w:asciiTheme="majorEastAsia" w:eastAsiaTheme="majorEastAsia" w:hAnsiTheme="majorEastAsia" w:hint="eastAsia"/>
                <w:w w:val="94"/>
                <w:kern w:val="0"/>
                <w:sz w:val="20"/>
                <w:szCs w:val="24"/>
              </w:rPr>
              <w:t>処方せん発行日</w:t>
            </w:r>
          </w:p>
        </w:tc>
        <w:tc>
          <w:tcPr>
            <w:tcW w:w="2835" w:type="dxa"/>
            <w:vAlign w:val="center"/>
          </w:tcPr>
          <w:p w:rsidR="00484FF7" w:rsidRPr="00791F5B" w:rsidRDefault="00484FF7" w:rsidP="002543C9">
            <w:pPr>
              <w:ind w:firstLine="720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tcFitText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A2037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szCs w:val="24"/>
              </w:rPr>
              <w:t>報告</w:t>
            </w:r>
            <w:r w:rsidRPr="002A2037">
              <w:rPr>
                <w:rFonts w:asciiTheme="majorEastAsia" w:eastAsiaTheme="majorEastAsia" w:hAnsiTheme="majorEastAsia" w:hint="eastAsia"/>
                <w:spacing w:val="-1"/>
                <w:kern w:val="0"/>
                <w:sz w:val="20"/>
                <w:szCs w:val="24"/>
              </w:rPr>
              <w:t>日</w:t>
            </w:r>
          </w:p>
        </w:tc>
        <w:tc>
          <w:tcPr>
            <w:tcW w:w="4252" w:type="dxa"/>
            <w:vAlign w:val="center"/>
          </w:tcPr>
          <w:p w:rsidR="00484FF7" w:rsidRPr="00A5595B" w:rsidRDefault="00484FF7" w:rsidP="002543C9">
            <w:pPr>
              <w:ind w:firstLine="96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84FF7" w:rsidRPr="00A5595B" w:rsidTr="00791F5B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A2037">
              <w:rPr>
                <w:rFonts w:asciiTheme="majorEastAsia" w:eastAsiaTheme="majorEastAsia" w:hAnsiTheme="majorEastAsia" w:hint="eastAsia"/>
                <w:spacing w:val="180"/>
                <w:kern w:val="0"/>
                <w:sz w:val="20"/>
                <w:szCs w:val="24"/>
              </w:rPr>
              <w:t>診療</w:t>
            </w:r>
            <w:r w:rsidRPr="002A2037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科</w:t>
            </w:r>
          </w:p>
        </w:tc>
        <w:tc>
          <w:tcPr>
            <w:tcW w:w="2835" w:type="dxa"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tcFitText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A2037">
              <w:rPr>
                <w:rFonts w:asciiTheme="majorEastAsia" w:eastAsiaTheme="majorEastAsia" w:hAnsiTheme="majorEastAsia" w:hint="eastAsia"/>
                <w:w w:val="89"/>
                <w:kern w:val="0"/>
                <w:sz w:val="20"/>
                <w:szCs w:val="24"/>
              </w:rPr>
              <w:t>保険薬局</w:t>
            </w:r>
            <w:r w:rsidRPr="002A2037">
              <w:rPr>
                <w:rFonts w:asciiTheme="majorEastAsia" w:eastAsiaTheme="majorEastAsia" w:hAnsiTheme="majorEastAsia" w:hint="eastAsia"/>
                <w:spacing w:val="4"/>
                <w:w w:val="89"/>
                <w:kern w:val="0"/>
                <w:sz w:val="20"/>
                <w:szCs w:val="24"/>
              </w:rPr>
              <w:t>名</w:t>
            </w:r>
          </w:p>
        </w:tc>
        <w:tc>
          <w:tcPr>
            <w:tcW w:w="4252" w:type="dxa"/>
          </w:tcPr>
          <w:p w:rsidR="00484FF7" w:rsidRPr="00A5595B" w:rsidRDefault="00484FF7" w:rsidP="002543C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84FF7" w:rsidRPr="00A5595B" w:rsidTr="00791F5B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A2037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szCs w:val="24"/>
              </w:rPr>
              <w:t>処方医師</w:t>
            </w:r>
            <w:r w:rsidRPr="002A2037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tcFitText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A2037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szCs w:val="24"/>
              </w:rPr>
              <w:t>所在</w:t>
            </w:r>
            <w:r w:rsidRPr="002A2037">
              <w:rPr>
                <w:rFonts w:asciiTheme="majorEastAsia" w:eastAsiaTheme="majorEastAsia" w:hAnsiTheme="majorEastAsia" w:hint="eastAsia"/>
                <w:spacing w:val="-1"/>
                <w:kern w:val="0"/>
                <w:sz w:val="20"/>
                <w:szCs w:val="24"/>
              </w:rPr>
              <w:t>地</w:t>
            </w:r>
          </w:p>
        </w:tc>
        <w:tc>
          <w:tcPr>
            <w:tcW w:w="4252" w:type="dxa"/>
          </w:tcPr>
          <w:p w:rsidR="00484FF7" w:rsidRPr="00A5595B" w:rsidRDefault="00484FF7" w:rsidP="002543C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84FF7" w:rsidRPr="00A5595B" w:rsidTr="00791F5B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A2037">
              <w:rPr>
                <w:rFonts w:asciiTheme="majorEastAsia" w:eastAsiaTheme="majorEastAsia" w:hAnsiTheme="majorEastAsia" w:hint="eastAsia"/>
                <w:spacing w:val="122"/>
                <w:kern w:val="0"/>
                <w:sz w:val="20"/>
                <w:szCs w:val="24"/>
              </w:rPr>
              <w:t>患者I</w:t>
            </w:r>
            <w:r w:rsidRPr="002A2037">
              <w:rPr>
                <w:rFonts w:asciiTheme="majorEastAsia" w:eastAsiaTheme="majorEastAsia" w:hAnsiTheme="majorEastAsia" w:hint="eastAsia"/>
                <w:spacing w:val="-2"/>
                <w:kern w:val="0"/>
                <w:sz w:val="20"/>
                <w:szCs w:val="24"/>
              </w:rPr>
              <w:t>D</w:t>
            </w:r>
          </w:p>
        </w:tc>
        <w:tc>
          <w:tcPr>
            <w:tcW w:w="2835" w:type="dxa"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tcFitText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A2037">
              <w:rPr>
                <w:rFonts w:asciiTheme="majorEastAsia" w:eastAsiaTheme="majorEastAsia" w:hAnsiTheme="majorEastAsia" w:hint="eastAsia"/>
                <w:spacing w:val="298"/>
                <w:kern w:val="0"/>
                <w:sz w:val="20"/>
                <w:szCs w:val="24"/>
              </w:rPr>
              <w:t>TE</w:t>
            </w:r>
            <w:r w:rsidRPr="002A2037">
              <w:rPr>
                <w:rFonts w:asciiTheme="majorEastAsia" w:eastAsiaTheme="majorEastAsia" w:hAnsiTheme="majorEastAsia" w:hint="eastAsia"/>
                <w:spacing w:val="3"/>
                <w:kern w:val="0"/>
                <w:sz w:val="20"/>
                <w:szCs w:val="24"/>
              </w:rPr>
              <w:t>L</w:t>
            </w:r>
          </w:p>
        </w:tc>
        <w:tc>
          <w:tcPr>
            <w:tcW w:w="4252" w:type="dxa"/>
          </w:tcPr>
          <w:p w:rsidR="00484FF7" w:rsidRPr="00A5595B" w:rsidRDefault="00484FF7" w:rsidP="002543C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84FF7" w:rsidRPr="00A5595B" w:rsidTr="00791F5B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A2037">
              <w:rPr>
                <w:rFonts w:asciiTheme="majorEastAsia" w:eastAsiaTheme="majorEastAsia" w:hAnsiTheme="majorEastAsia" w:hint="eastAsia"/>
                <w:spacing w:val="87"/>
                <w:kern w:val="0"/>
                <w:sz w:val="20"/>
                <w:szCs w:val="24"/>
              </w:rPr>
              <w:t>患者氏</w:t>
            </w:r>
            <w:r w:rsidRPr="002A2037">
              <w:rPr>
                <w:rFonts w:asciiTheme="majorEastAsia" w:eastAsiaTheme="majorEastAsia" w:hAnsiTheme="majorEastAsia" w:hint="eastAsia"/>
                <w:spacing w:val="-1"/>
                <w:kern w:val="0"/>
                <w:sz w:val="20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tcFitText/>
            <w:vAlign w:val="center"/>
          </w:tcPr>
          <w:p w:rsidR="00484FF7" w:rsidRPr="00791F5B" w:rsidRDefault="00484FF7" w:rsidP="002543C9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A2037">
              <w:rPr>
                <w:rFonts w:asciiTheme="majorEastAsia" w:eastAsiaTheme="majorEastAsia" w:hAnsiTheme="majorEastAsia" w:hint="eastAsia"/>
                <w:w w:val="89"/>
                <w:kern w:val="0"/>
                <w:sz w:val="20"/>
                <w:szCs w:val="24"/>
              </w:rPr>
              <w:t>担当薬剤</w:t>
            </w:r>
            <w:r w:rsidRPr="002A2037">
              <w:rPr>
                <w:rFonts w:asciiTheme="majorEastAsia" w:eastAsiaTheme="majorEastAsia" w:hAnsiTheme="majorEastAsia" w:hint="eastAsia"/>
                <w:spacing w:val="4"/>
                <w:w w:val="89"/>
                <w:kern w:val="0"/>
                <w:sz w:val="20"/>
                <w:szCs w:val="24"/>
              </w:rPr>
              <w:t>師</w:t>
            </w:r>
          </w:p>
        </w:tc>
        <w:tc>
          <w:tcPr>
            <w:tcW w:w="4252" w:type="dxa"/>
          </w:tcPr>
          <w:p w:rsidR="00484FF7" w:rsidRPr="00A5595B" w:rsidRDefault="00484FF7" w:rsidP="002543C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E940A0" w:rsidRPr="00A5595B" w:rsidTr="00E940A0">
        <w:trPr>
          <w:trHeight w:val="872"/>
        </w:trPr>
        <w:tc>
          <w:tcPr>
            <w:tcW w:w="9776" w:type="dxa"/>
            <w:gridSpan w:val="4"/>
            <w:shd w:val="clear" w:color="auto" w:fill="auto"/>
            <w:tcFitText/>
            <w:vAlign w:val="center"/>
          </w:tcPr>
          <w:p w:rsidR="00E940A0" w:rsidRPr="00791F5B" w:rsidRDefault="00E940A0" w:rsidP="00E940A0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2A2037">
              <w:rPr>
                <w:rFonts w:asciiTheme="majorEastAsia" w:eastAsiaTheme="majorEastAsia" w:hAnsiTheme="majorEastAsia" w:hint="eastAsia"/>
                <w:spacing w:val="17"/>
                <w:kern w:val="0"/>
                <w:szCs w:val="24"/>
              </w:rPr>
              <w:t xml:space="preserve">この情報を主治医へ情報提供することに患者の同意を　</w:t>
            </w:r>
            <w:r w:rsidRPr="002A2037">
              <w:rPr>
                <w:rFonts w:asciiTheme="majorEastAsia" w:eastAsiaTheme="majorEastAsia" w:hAnsiTheme="majorEastAsia" w:hint="eastAsia"/>
                <w:b/>
                <w:spacing w:val="17"/>
                <w:kern w:val="0"/>
                <w:szCs w:val="24"/>
              </w:rPr>
              <w:t>（</w:t>
            </w:r>
            <w:r w:rsidRPr="002A2037">
              <w:rPr>
                <w:rFonts w:asciiTheme="majorEastAsia" w:eastAsiaTheme="majorEastAsia" w:hAnsiTheme="majorEastAsia" w:cs="Segoe UI Symbol"/>
                <w:b/>
                <w:spacing w:val="17"/>
                <w:kern w:val="0"/>
                <w:szCs w:val="24"/>
              </w:rPr>
              <w:t>☐</w:t>
            </w:r>
            <w:r w:rsidRPr="002A2037">
              <w:rPr>
                <w:rFonts w:asciiTheme="majorEastAsia" w:eastAsiaTheme="majorEastAsia" w:hAnsiTheme="majorEastAsia" w:hint="eastAsia"/>
                <w:b/>
                <w:spacing w:val="17"/>
                <w:kern w:val="0"/>
                <w:szCs w:val="24"/>
              </w:rPr>
              <w:t xml:space="preserve">得ている　</w:t>
            </w:r>
            <w:r w:rsidRPr="002A2037">
              <w:rPr>
                <w:rFonts w:asciiTheme="majorEastAsia" w:eastAsiaTheme="majorEastAsia" w:hAnsiTheme="majorEastAsia" w:cs="Segoe UI Symbol"/>
                <w:b/>
                <w:spacing w:val="17"/>
                <w:kern w:val="0"/>
                <w:szCs w:val="24"/>
              </w:rPr>
              <w:t>☐</w:t>
            </w:r>
            <w:r w:rsidRPr="002A2037">
              <w:rPr>
                <w:rFonts w:asciiTheme="majorEastAsia" w:eastAsiaTheme="majorEastAsia" w:hAnsiTheme="majorEastAsia" w:hint="eastAsia"/>
                <w:b/>
                <w:spacing w:val="17"/>
                <w:kern w:val="0"/>
                <w:szCs w:val="24"/>
              </w:rPr>
              <w:t>得ていない</w:t>
            </w:r>
            <w:r w:rsidRPr="002A2037">
              <w:rPr>
                <w:rFonts w:asciiTheme="majorEastAsia" w:eastAsiaTheme="majorEastAsia" w:hAnsiTheme="majorEastAsia" w:hint="eastAsia"/>
                <w:b/>
                <w:spacing w:val="23"/>
                <w:kern w:val="0"/>
                <w:szCs w:val="24"/>
              </w:rPr>
              <w:t>）</w:t>
            </w:r>
          </w:p>
          <w:p w:rsidR="00E940A0" w:rsidRPr="00A5595B" w:rsidRDefault="00E940A0" w:rsidP="00E940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006BB">
              <w:rPr>
                <w:rFonts w:asciiTheme="majorEastAsia" w:eastAsiaTheme="majorEastAsia" w:hAnsiTheme="majorEastAsia" w:cs="Segoe UI Symbol"/>
                <w:spacing w:val="1"/>
                <w:w w:val="99"/>
                <w:kern w:val="0"/>
                <w:szCs w:val="24"/>
              </w:rPr>
              <w:t>☐</w:t>
            </w:r>
            <w:r w:rsidRPr="001006BB">
              <w:rPr>
                <w:rFonts w:asciiTheme="majorEastAsia" w:eastAsiaTheme="majorEastAsia" w:hAnsiTheme="majorEastAsia"/>
                <w:spacing w:val="1"/>
                <w:w w:val="99"/>
                <w:kern w:val="0"/>
                <w:szCs w:val="24"/>
              </w:rPr>
              <w:t xml:space="preserve"> </w:t>
            </w:r>
            <w:r w:rsidRPr="001006BB">
              <w:rPr>
                <w:rFonts w:asciiTheme="majorEastAsia" w:eastAsiaTheme="majorEastAsia" w:hAnsiTheme="majorEastAsia" w:hint="eastAsia"/>
                <w:spacing w:val="1"/>
                <w:w w:val="99"/>
                <w:kern w:val="0"/>
                <w:szCs w:val="24"/>
              </w:rPr>
              <w:t>患者は主治医への情報提供を拒否していますが、治療上重要と考えられるため情報提供いたしま</w:t>
            </w:r>
            <w:r w:rsidRPr="001006BB">
              <w:rPr>
                <w:rFonts w:asciiTheme="majorEastAsia" w:eastAsiaTheme="majorEastAsia" w:hAnsiTheme="majorEastAsia" w:hint="eastAsia"/>
                <w:spacing w:val="38"/>
                <w:w w:val="99"/>
                <w:kern w:val="0"/>
                <w:szCs w:val="24"/>
              </w:rPr>
              <w:t>す</w:t>
            </w:r>
          </w:p>
        </w:tc>
      </w:tr>
    </w:tbl>
    <w:p w:rsidR="00484FF7" w:rsidRPr="00A5595B" w:rsidRDefault="00484FF7" w:rsidP="003E12A9">
      <w:pPr>
        <w:spacing w:line="380" w:lineRule="exact"/>
        <w:rPr>
          <w:rFonts w:asciiTheme="majorEastAsia" w:eastAsiaTheme="majorEastAsia" w:hAnsiTheme="majorEastAsia"/>
          <w:szCs w:val="24"/>
        </w:rPr>
      </w:pPr>
    </w:p>
    <w:p w:rsidR="00FC2C41" w:rsidRPr="00791F5B" w:rsidRDefault="00791F5B" w:rsidP="00FC2C41">
      <w:pPr>
        <w:rPr>
          <w:rFonts w:asciiTheme="majorEastAsia" w:eastAsiaTheme="majorEastAsia" w:hAnsiTheme="majorEastAsia"/>
          <w:b/>
          <w:szCs w:val="24"/>
        </w:rPr>
      </w:pPr>
      <w:r w:rsidRPr="00791F5B">
        <w:rPr>
          <w:rFonts w:asciiTheme="majorEastAsia" w:eastAsiaTheme="majorEastAsia" w:hAnsiTheme="majorEastAsia"/>
          <w:b/>
          <w:color w:val="444444"/>
          <w:szCs w:val="21"/>
          <w:shd w:val="clear" w:color="auto" w:fill="FFFFFF"/>
        </w:rPr>
        <w:t>「即時性は低い</w:t>
      </w:r>
      <w:r w:rsidRPr="00791F5B">
        <w:rPr>
          <w:rFonts w:asciiTheme="majorEastAsia" w:eastAsiaTheme="majorEastAsia" w:hAnsiTheme="majorEastAsia" w:hint="eastAsia"/>
          <w:b/>
          <w:color w:val="444444"/>
          <w:szCs w:val="21"/>
          <w:shd w:val="clear" w:color="auto" w:fill="FFFFFF"/>
        </w:rPr>
        <w:t>情報であるが</w:t>
      </w:r>
      <w:r w:rsidRPr="00791F5B">
        <w:rPr>
          <w:rFonts w:asciiTheme="majorEastAsia" w:eastAsiaTheme="majorEastAsia" w:hAnsiTheme="majorEastAsia"/>
          <w:b/>
          <w:color w:val="444444"/>
          <w:szCs w:val="21"/>
          <w:shd w:val="clear" w:color="auto" w:fill="FFFFFF"/>
        </w:rPr>
        <w:t>処方医へ情報提供した方が望ましい」と判断された内容を</w:t>
      </w:r>
      <w:r w:rsidRPr="00791F5B">
        <w:rPr>
          <w:rFonts w:asciiTheme="majorEastAsia" w:eastAsiaTheme="majorEastAsia" w:hAnsiTheme="majorEastAsia" w:hint="eastAsia"/>
          <w:b/>
          <w:color w:val="444444"/>
          <w:szCs w:val="21"/>
          <w:shd w:val="clear" w:color="auto" w:fill="FFFFFF"/>
        </w:rPr>
        <w:t>報告します。</w:t>
      </w: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9767"/>
      </w:tblGrid>
      <w:tr w:rsidR="00FC2C41" w:rsidRPr="00A5595B" w:rsidTr="006566D0">
        <w:trPr>
          <w:trHeight w:val="489"/>
        </w:trPr>
        <w:tc>
          <w:tcPr>
            <w:tcW w:w="9767" w:type="dxa"/>
            <w:shd w:val="clear" w:color="auto" w:fill="E7E6E6" w:themeFill="background2"/>
            <w:vAlign w:val="center"/>
          </w:tcPr>
          <w:p w:rsidR="00FC2C41" w:rsidRDefault="00E940A0" w:rsidP="006566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595B"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報告内容</w:t>
            </w:r>
          </w:p>
          <w:p w:rsidR="00791F5B" w:rsidRPr="00791F5B" w:rsidRDefault="00791F5B" w:rsidP="006566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91F5B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>※本内容は電子カルテへ反映させます。わかりやすい記載をお願いいたします。</w:t>
            </w:r>
          </w:p>
        </w:tc>
      </w:tr>
      <w:tr w:rsidR="00FC2C41" w:rsidRPr="00A5595B" w:rsidTr="002A2037">
        <w:trPr>
          <w:trHeight w:val="3205"/>
        </w:trPr>
        <w:tc>
          <w:tcPr>
            <w:tcW w:w="9767" w:type="dxa"/>
          </w:tcPr>
          <w:p w:rsidR="00FC2C41" w:rsidRPr="00A5595B" w:rsidRDefault="00E940A0" w:rsidP="00791F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595B">
              <w:rPr>
                <w:rFonts w:asciiTheme="majorEastAsia" w:eastAsiaTheme="majorEastAsia" w:hAnsiTheme="majorEastAsia" w:hint="eastAsia"/>
                <w:szCs w:val="24"/>
              </w:rPr>
              <w:t>□服薬状況</w:t>
            </w:r>
            <w:r w:rsidR="00791F5B">
              <w:rPr>
                <w:rFonts w:asciiTheme="majorEastAsia" w:eastAsiaTheme="majorEastAsia" w:hAnsiTheme="majorEastAsia" w:hint="eastAsia"/>
                <w:szCs w:val="24"/>
              </w:rPr>
              <w:t>に関する情報</w:t>
            </w:r>
            <w:r w:rsidRPr="00A5595B">
              <w:rPr>
                <w:rFonts w:asciiTheme="majorEastAsia" w:eastAsiaTheme="majorEastAsia" w:hAnsiTheme="majorEastAsia" w:hint="eastAsia"/>
                <w:szCs w:val="24"/>
              </w:rPr>
              <w:t xml:space="preserve">　□処方内容関</w:t>
            </w:r>
            <w:r w:rsidR="00791F5B">
              <w:rPr>
                <w:rFonts w:asciiTheme="majorEastAsia" w:eastAsiaTheme="majorEastAsia" w:hAnsiTheme="majorEastAsia" w:hint="eastAsia"/>
                <w:szCs w:val="24"/>
              </w:rPr>
              <w:t>する内容</w:t>
            </w:r>
            <w:r w:rsidRPr="00A5595B">
              <w:rPr>
                <w:rFonts w:asciiTheme="majorEastAsia" w:eastAsiaTheme="majorEastAsia" w:hAnsiTheme="majorEastAsia" w:hint="eastAsia"/>
                <w:szCs w:val="24"/>
              </w:rPr>
              <w:t xml:space="preserve">　□調剤方法</w:t>
            </w:r>
            <w:r w:rsidR="00791F5B">
              <w:rPr>
                <w:rFonts w:asciiTheme="majorEastAsia" w:eastAsiaTheme="majorEastAsia" w:hAnsiTheme="majorEastAsia" w:hint="eastAsia"/>
                <w:szCs w:val="24"/>
              </w:rPr>
              <w:t>に関する内容</w:t>
            </w:r>
            <w:r w:rsidR="00A5595B" w:rsidRPr="00A5595B">
              <w:rPr>
                <w:rFonts w:asciiTheme="majorEastAsia" w:eastAsiaTheme="majorEastAsia" w:hAnsiTheme="majorEastAsia" w:hint="eastAsia"/>
                <w:szCs w:val="24"/>
              </w:rPr>
              <w:t xml:space="preserve">　□その他</w:t>
            </w:r>
          </w:p>
        </w:tc>
      </w:tr>
      <w:tr w:rsidR="00FC2C41" w:rsidRPr="00A5595B" w:rsidTr="00E36AD5">
        <w:trPr>
          <w:trHeight w:val="549"/>
        </w:trPr>
        <w:tc>
          <w:tcPr>
            <w:tcW w:w="9767" w:type="dxa"/>
            <w:shd w:val="clear" w:color="auto" w:fill="E7E6E6" w:themeFill="background2"/>
            <w:vAlign w:val="center"/>
          </w:tcPr>
          <w:p w:rsidR="00FC2C41" w:rsidRPr="00A5595B" w:rsidRDefault="00E36AD5" w:rsidP="00E36A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595B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薬剤師としての提案事項</w:t>
            </w:r>
          </w:p>
        </w:tc>
      </w:tr>
      <w:tr w:rsidR="00FC2C41" w:rsidRPr="00A5595B" w:rsidTr="001006BB">
        <w:trPr>
          <w:trHeight w:val="2883"/>
        </w:trPr>
        <w:tc>
          <w:tcPr>
            <w:tcW w:w="9767" w:type="dxa"/>
          </w:tcPr>
          <w:p w:rsidR="00FC2C41" w:rsidRPr="00A5595B" w:rsidRDefault="00FC2C41" w:rsidP="006566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91F5B" w:rsidRDefault="00791F5B" w:rsidP="00FC2C41">
      <w:pPr>
        <w:rPr>
          <w:rFonts w:asciiTheme="majorEastAsia" w:eastAsiaTheme="majorEastAsia" w:hAnsiTheme="majorEastAsia"/>
        </w:rPr>
      </w:pPr>
    </w:p>
    <w:tbl>
      <w:tblPr>
        <w:tblStyle w:val="a3"/>
        <w:tblW w:w="9752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752"/>
      </w:tblGrid>
      <w:tr w:rsidR="00791F5B" w:rsidRPr="00A5595B" w:rsidTr="00D559FA">
        <w:trPr>
          <w:trHeight w:val="545"/>
        </w:trPr>
        <w:tc>
          <w:tcPr>
            <w:tcW w:w="9752" w:type="dxa"/>
            <w:shd w:val="clear" w:color="auto" w:fill="auto"/>
            <w:vAlign w:val="center"/>
          </w:tcPr>
          <w:p w:rsidR="00791F5B" w:rsidRPr="00A5595B" w:rsidRDefault="00791F5B" w:rsidP="00D559FA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A5595B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このFAXによる情報伝達は「疑義照会」ではありません。</w:t>
            </w:r>
          </w:p>
          <w:p w:rsidR="00791F5B" w:rsidRPr="00A5595B" w:rsidRDefault="00791F5B" w:rsidP="00D559F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4"/>
              </w:rPr>
            </w:pPr>
            <w:r w:rsidRPr="00A5595B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「疑義照会」は通常通り処方医へ確認してください。</w:t>
            </w:r>
          </w:p>
        </w:tc>
      </w:tr>
    </w:tbl>
    <w:p w:rsidR="00791F5B" w:rsidRPr="00791F5B" w:rsidRDefault="00791F5B" w:rsidP="001006BB">
      <w:pPr>
        <w:rPr>
          <w:rFonts w:asciiTheme="majorEastAsia" w:eastAsiaTheme="majorEastAsia" w:hAnsiTheme="majorEastAsia" w:hint="eastAsia"/>
        </w:rPr>
      </w:pPr>
    </w:p>
    <w:sectPr w:rsidR="00791F5B" w:rsidRPr="00791F5B" w:rsidSect="00E36AD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2F8" w:rsidRDefault="002512F8" w:rsidP="0012234A">
      <w:r>
        <w:separator/>
      </w:r>
    </w:p>
  </w:endnote>
  <w:endnote w:type="continuationSeparator" w:id="0">
    <w:p w:rsidR="002512F8" w:rsidRDefault="002512F8" w:rsidP="0012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2F8" w:rsidRDefault="002512F8" w:rsidP="0012234A">
      <w:r>
        <w:separator/>
      </w:r>
    </w:p>
  </w:footnote>
  <w:footnote w:type="continuationSeparator" w:id="0">
    <w:p w:rsidR="002512F8" w:rsidRDefault="002512F8" w:rsidP="0012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70C2B"/>
    <w:multiLevelType w:val="hybridMultilevel"/>
    <w:tmpl w:val="FDF898CE"/>
    <w:lvl w:ilvl="0" w:tplc="E2EE7A4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1C"/>
    <w:rsid w:val="000826A3"/>
    <w:rsid w:val="001006BB"/>
    <w:rsid w:val="00117F07"/>
    <w:rsid w:val="0012234A"/>
    <w:rsid w:val="002512F8"/>
    <w:rsid w:val="00264D52"/>
    <w:rsid w:val="002A2037"/>
    <w:rsid w:val="003A46A2"/>
    <w:rsid w:val="003E12A9"/>
    <w:rsid w:val="00484FF7"/>
    <w:rsid w:val="00791F5B"/>
    <w:rsid w:val="00A5595B"/>
    <w:rsid w:val="00BD6752"/>
    <w:rsid w:val="00C775A4"/>
    <w:rsid w:val="00D41A75"/>
    <w:rsid w:val="00E36AD5"/>
    <w:rsid w:val="00E85181"/>
    <w:rsid w:val="00E87EB0"/>
    <w:rsid w:val="00E940A0"/>
    <w:rsid w:val="00ED131C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B753C0"/>
  <w15:chartTrackingRefBased/>
  <w15:docId w15:val="{5DEE154C-5723-4BDA-AF10-3A00F8A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A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34A"/>
  </w:style>
  <w:style w:type="paragraph" w:styleId="a8">
    <w:name w:val="footer"/>
    <w:basedOn w:val="a"/>
    <w:link w:val="a9"/>
    <w:uiPriority w:val="99"/>
    <w:unhideWhenUsed/>
    <w:rsid w:val="0012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34A"/>
  </w:style>
  <w:style w:type="paragraph" w:styleId="aa">
    <w:name w:val="List Paragraph"/>
    <w:basedOn w:val="a"/>
    <w:uiPriority w:val="34"/>
    <w:qFormat/>
    <w:rsid w:val="00FC2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</dc:creator>
  <cp:keywords/>
  <dc:description/>
  <cp:lastModifiedBy>yakuzai</cp:lastModifiedBy>
  <cp:revision>12</cp:revision>
  <cp:lastPrinted>2018-08-31T05:15:00Z</cp:lastPrinted>
  <dcterms:created xsi:type="dcterms:W3CDTF">2018-02-08T00:14:00Z</dcterms:created>
  <dcterms:modified xsi:type="dcterms:W3CDTF">2018-08-31T05:16:00Z</dcterms:modified>
</cp:coreProperties>
</file>